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6E38DB" w:rsidRDefault="00157BB2" w:rsidP="003834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7667A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 находится на рассмотрении ходатайство </w:t>
      </w:r>
      <w:r w:rsidR="00986EB5">
        <w:rPr>
          <w:rFonts w:ascii="Times New Roman" w:hAnsi="Times New Roman" w:cs="Times New Roman"/>
          <w:sz w:val="24"/>
          <w:szCs w:val="24"/>
        </w:rPr>
        <w:t>ПАО </w:t>
      </w:r>
      <w:r w:rsidRPr="0037667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986EB5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986EB5">
        <w:rPr>
          <w:rFonts w:ascii="Times New Roman" w:hAnsi="Times New Roman" w:cs="Times New Roman"/>
          <w:sz w:val="24"/>
          <w:szCs w:val="24"/>
        </w:rPr>
        <w:t xml:space="preserve"> </w:t>
      </w:r>
      <w:r w:rsidR="00657002">
        <w:rPr>
          <w:rFonts w:ascii="Times New Roman" w:hAnsi="Times New Roman" w:cs="Times New Roman"/>
          <w:sz w:val="24"/>
          <w:szCs w:val="24"/>
        </w:rPr>
        <w:t>С</w:t>
      </w:r>
      <w:r w:rsidR="00986EB5">
        <w:rPr>
          <w:rFonts w:ascii="Times New Roman" w:hAnsi="Times New Roman" w:cs="Times New Roman"/>
          <w:sz w:val="24"/>
          <w:szCs w:val="24"/>
        </w:rPr>
        <w:t>еверо-Запад</w:t>
      </w:r>
      <w:r w:rsidRPr="0037667A">
        <w:rPr>
          <w:rFonts w:ascii="Times New Roman" w:hAnsi="Times New Roman" w:cs="Times New Roman"/>
          <w:sz w:val="24"/>
          <w:szCs w:val="24"/>
        </w:rPr>
        <w:t xml:space="preserve">», ОГРН </w:t>
      </w:r>
      <w:r w:rsidR="00986EB5">
        <w:rPr>
          <w:rFonts w:ascii="Times New Roman" w:hAnsi="Times New Roman" w:cs="Times New Roman"/>
          <w:sz w:val="24"/>
          <w:szCs w:val="24"/>
        </w:rPr>
        <w:t>1047855175785</w:t>
      </w:r>
      <w:r w:rsidRPr="0037667A">
        <w:rPr>
          <w:rFonts w:ascii="Times New Roman" w:hAnsi="Times New Roman" w:cs="Times New Roman"/>
          <w:sz w:val="24"/>
          <w:szCs w:val="24"/>
        </w:rPr>
        <w:t xml:space="preserve">, ИНН </w:t>
      </w:r>
      <w:r w:rsidR="00986EB5">
        <w:rPr>
          <w:rFonts w:ascii="Times New Roman" w:hAnsi="Times New Roman" w:cs="Times New Roman"/>
          <w:sz w:val="24"/>
          <w:szCs w:val="24"/>
        </w:rPr>
        <w:t>7802312751</w:t>
      </w:r>
      <w:r w:rsidRPr="0037667A">
        <w:rPr>
          <w:rFonts w:ascii="Times New Roman" w:hAnsi="Times New Roman" w:cs="Times New Roman"/>
          <w:sz w:val="24"/>
          <w:szCs w:val="24"/>
        </w:rPr>
        <w:t xml:space="preserve"> об установлении публичного сервитута </w:t>
      </w:r>
      <w:r w:rsidR="00383412" w:rsidRPr="00383412">
        <w:rPr>
          <w:rFonts w:ascii="Times New Roman" w:hAnsi="Times New Roman" w:cs="Times New Roman"/>
          <w:sz w:val="24"/>
          <w:szCs w:val="24"/>
        </w:rPr>
        <w:t>в целях строительства, реконструкции, эксплуатац</w:t>
      </w:r>
      <w:r w:rsidR="00383412">
        <w:rPr>
          <w:rFonts w:ascii="Times New Roman" w:hAnsi="Times New Roman" w:cs="Times New Roman"/>
          <w:sz w:val="24"/>
          <w:szCs w:val="24"/>
        </w:rPr>
        <w:t>ии, капитального ремонта объекта</w:t>
      </w:r>
      <w:r w:rsidR="00383412" w:rsidRPr="00383412">
        <w:rPr>
          <w:rFonts w:ascii="Times New Roman" w:hAnsi="Times New Roman" w:cs="Times New Roman"/>
          <w:sz w:val="24"/>
          <w:szCs w:val="24"/>
        </w:rPr>
        <w:t xml:space="preserve"> электросетевого хозяйства </w:t>
      </w:r>
      <w:r w:rsidR="00383412">
        <w:rPr>
          <w:rFonts w:ascii="Times New Roman" w:hAnsi="Times New Roman" w:cs="Times New Roman"/>
          <w:sz w:val="24"/>
          <w:szCs w:val="24"/>
        </w:rPr>
        <w:t xml:space="preserve">- </w:t>
      </w:r>
      <w:r w:rsidR="00383412" w:rsidRPr="00383412">
        <w:rPr>
          <w:rFonts w:ascii="Times New Roman" w:hAnsi="Times New Roman" w:cs="Times New Roman"/>
          <w:sz w:val="24"/>
          <w:szCs w:val="24"/>
        </w:rPr>
        <w:t xml:space="preserve">«Кабельные линии 0,4 </w:t>
      </w:r>
      <w:proofErr w:type="spellStart"/>
      <w:r w:rsidR="00383412" w:rsidRPr="00383412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383412" w:rsidRPr="00383412">
        <w:rPr>
          <w:rFonts w:ascii="Times New Roman" w:hAnsi="Times New Roman" w:cs="Times New Roman"/>
          <w:sz w:val="24"/>
          <w:szCs w:val="24"/>
        </w:rPr>
        <w:t xml:space="preserve"> протяженностью 0,830 км, в том числе методом ГНБ 0,06 км, установка автоматических выключателей в ТП 10/0,4 </w:t>
      </w:r>
      <w:proofErr w:type="spellStart"/>
      <w:r w:rsidR="00383412" w:rsidRPr="00383412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="00383412" w:rsidRPr="00383412">
        <w:rPr>
          <w:rFonts w:ascii="Times New Roman" w:hAnsi="Times New Roman" w:cs="Times New Roman"/>
          <w:sz w:val="24"/>
          <w:szCs w:val="24"/>
        </w:rPr>
        <w:t xml:space="preserve"> 4 шт. для электроснабжения многоквартирного жилого дома по адресу</w:t>
      </w:r>
      <w:proofErr w:type="gramEnd"/>
      <w:r w:rsidR="00383412" w:rsidRPr="00383412">
        <w:rPr>
          <w:rFonts w:ascii="Times New Roman" w:hAnsi="Times New Roman" w:cs="Times New Roman"/>
          <w:sz w:val="24"/>
          <w:szCs w:val="24"/>
        </w:rPr>
        <w:t xml:space="preserve">: Новгородская область, Великий Новгород г., </w:t>
      </w:r>
      <w:proofErr w:type="spellStart"/>
      <w:r w:rsidR="00383412" w:rsidRPr="00383412">
        <w:rPr>
          <w:rFonts w:ascii="Times New Roman" w:hAnsi="Times New Roman" w:cs="Times New Roman"/>
          <w:sz w:val="24"/>
          <w:szCs w:val="24"/>
        </w:rPr>
        <w:t>Каберова-Власьевская</w:t>
      </w:r>
      <w:proofErr w:type="spellEnd"/>
      <w:r w:rsidR="00383412" w:rsidRPr="00383412">
        <w:rPr>
          <w:rFonts w:ascii="Times New Roman" w:hAnsi="Times New Roman" w:cs="Times New Roman"/>
          <w:sz w:val="24"/>
          <w:szCs w:val="24"/>
        </w:rPr>
        <w:t xml:space="preserve"> ул., владение № ЗУ 105, ЗУ 53:23:0000000:16752»</w:t>
      </w:r>
      <w:r w:rsidR="00383412">
        <w:rPr>
          <w:rFonts w:ascii="Times New Roman" w:hAnsi="Times New Roman" w:cs="Times New Roman"/>
          <w:sz w:val="24"/>
          <w:szCs w:val="24"/>
        </w:rPr>
        <w:t xml:space="preserve">, </w:t>
      </w:r>
      <w:r w:rsidR="006E38DB">
        <w:rPr>
          <w:rFonts w:ascii="Times New Roman" w:hAnsi="Times New Roman" w:cs="Times New Roman"/>
          <w:sz w:val="24"/>
          <w:szCs w:val="24"/>
        </w:rPr>
        <w:t>в соответствии с пунктом 1</w:t>
      </w:r>
      <w:r w:rsidR="00D734F8" w:rsidRPr="0037667A">
        <w:rPr>
          <w:rFonts w:ascii="Times New Roman" w:hAnsi="Times New Roman" w:cs="Times New Roman"/>
          <w:sz w:val="24"/>
          <w:szCs w:val="24"/>
        </w:rPr>
        <w:t xml:space="preserve"> стать</w:t>
      </w:r>
      <w:r w:rsidR="006E38DB">
        <w:rPr>
          <w:rFonts w:ascii="Times New Roman" w:hAnsi="Times New Roman" w:cs="Times New Roman"/>
          <w:sz w:val="24"/>
          <w:szCs w:val="24"/>
        </w:rPr>
        <w:t>и</w:t>
      </w:r>
      <w:r w:rsidR="00D734F8" w:rsidRPr="0037667A">
        <w:rPr>
          <w:rFonts w:ascii="Times New Roman" w:hAnsi="Times New Roman" w:cs="Times New Roman"/>
          <w:sz w:val="24"/>
          <w:szCs w:val="24"/>
        </w:rPr>
        <w:t xml:space="preserve"> 39.37 Земельного кодекса Российской Федерации</w:t>
      </w:r>
      <w:r w:rsidR="00FF2460">
        <w:rPr>
          <w:rFonts w:ascii="Times New Roman" w:hAnsi="Times New Roman" w:cs="Times New Roman"/>
          <w:sz w:val="24"/>
          <w:szCs w:val="24"/>
        </w:rPr>
        <w:t>.</w:t>
      </w:r>
    </w:p>
    <w:p w:rsidR="00EB539D" w:rsidRDefault="00EB539D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Публичный сервитут испрашивается в отношении части:</w:t>
      </w:r>
    </w:p>
    <w:p w:rsidR="00EB539D" w:rsidRDefault="00EB539D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земельного участка с кадастровым номером </w:t>
      </w:r>
      <w:r w:rsidRPr="000111DD">
        <w:rPr>
          <w:rFonts w:ascii="Times New Roman" w:hAnsi="Times New Roman" w:cs="Times New Roman"/>
          <w:sz w:val="24"/>
          <w:szCs w:val="24"/>
        </w:rPr>
        <w:t>53:23:</w:t>
      </w:r>
      <w:r w:rsidR="00383412">
        <w:rPr>
          <w:rFonts w:ascii="Times New Roman" w:hAnsi="Times New Roman" w:cs="Times New Roman"/>
          <w:sz w:val="24"/>
          <w:szCs w:val="24"/>
        </w:rPr>
        <w:t>7814704</w:t>
      </w:r>
      <w:r w:rsidRPr="000111DD">
        <w:rPr>
          <w:rFonts w:ascii="Times New Roman" w:hAnsi="Times New Roman" w:cs="Times New Roman"/>
          <w:sz w:val="24"/>
          <w:szCs w:val="24"/>
        </w:rPr>
        <w:t>:</w:t>
      </w:r>
      <w:r w:rsidR="00383412">
        <w:rPr>
          <w:rFonts w:ascii="Times New Roman" w:hAnsi="Times New Roman" w:cs="Times New Roman"/>
          <w:sz w:val="24"/>
          <w:szCs w:val="24"/>
        </w:rPr>
        <w:t>3959</w:t>
      </w:r>
      <w:r w:rsidR="00380401">
        <w:rPr>
          <w:rFonts w:ascii="Times New Roman" w:hAnsi="Times New Roman" w:cs="Times New Roman"/>
          <w:sz w:val="24"/>
          <w:szCs w:val="24"/>
        </w:rPr>
        <w:t xml:space="preserve">, </w:t>
      </w:r>
      <w:r w:rsidR="00383412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383412" w:rsidRPr="00383412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="00383412" w:rsidRPr="00383412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383412" w:rsidRPr="00383412">
        <w:rPr>
          <w:rFonts w:ascii="Times New Roman" w:hAnsi="Times New Roman" w:cs="Times New Roman"/>
          <w:sz w:val="24"/>
          <w:szCs w:val="24"/>
        </w:rPr>
        <w:t xml:space="preserve">. Великий Новгород, г. Великий Новгород, ул. </w:t>
      </w:r>
      <w:proofErr w:type="spellStart"/>
      <w:r w:rsidR="00383412" w:rsidRPr="00383412">
        <w:rPr>
          <w:rFonts w:ascii="Times New Roman" w:hAnsi="Times New Roman" w:cs="Times New Roman"/>
          <w:sz w:val="24"/>
          <w:szCs w:val="24"/>
        </w:rPr>
        <w:t>Каберова-Власьевская</w:t>
      </w:r>
      <w:proofErr w:type="spellEnd"/>
      <w:r w:rsidR="00383412" w:rsidRPr="00383412">
        <w:rPr>
          <w:rFonts w:ascii="Times New Roman" w:hAnsi="Times New Roman" w:cs="Times New Roman"/>
          <w:sz w:val="24"/>
          <w:szCs w:val="24"/>
        </w:rPr>
        <w:t>, з/у 82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383412" w:rsidRDefault="00380401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земельного участка с кадастровым номером </w:t>
      </w:r>
      <w:r w:rsidRPr="000111DD">
        <w:rPr>
          <w:rFonts w:ascii="Times New Roman" w:hAnsi="Times New Roman" w:cs="Times New Roman"/>
          <w:sz w:val="24"/>
          <w:szCs w:val="24"/>
        </w:rPr>
        <w:t>53:23:</w:t>
      </w:r>
      <w:r w:rsidR="00383412">
        <w:rPr>
          <w:rFonts w:ascii="Times New Roman" w:hAnsi="Times New Roman" w:cs="Times New Roman"/>
          <w:sz w:val="24"/>
          <w:szCs w:val="24"/>
        </w:rPr>
        <w:t>0000000</w:t>
      </w:r>
      <w:r w:rsidRPr="000111DD">
        <w:rPr>
          <w:rFonts w:ascii="Times New Roman" w:hAnsi="Times New Roman" w:cs="Times New Roman"/>
          <w:sz w:val="24"/>
          <w:szCs w:val="24"/>
        </w:rPr>
        <w:t>:</w:t>
      </w:r>
      <w:r w:rsidR="00383412">
        <w:rPr>
          <w:rFonts w:ascii="Times New Roman" w:hAnsi="Times New Roman" w:cs="Times New Roman"/>
          <w:sz w:val="24"/>
          <w:szCs w:val="24"/>
        </w:rPr>
        <w:t>16752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83412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383412" w:rsidRPr="00383412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городской округ Великий Новгород, город Великий Новгород, улица </w:t>
      </w:r>
      <w:proofErr w:type="spellStart"/>
      <w:r w:rsidR="00383412" w:rsidRPr="00383412">
        <w:rPr>
          <w:rFonts w:ascii="Times New Roman" w:hAnsi="Times New Roman" w:cs="Times New Roman"/>
          <w:sz w:val="24"/>
          <w:szCs w:val="24"/>
        </w:rPr>
        <w:t>Каберова-Власьевская</w:t>
      </w:r>
      <w:proofErr w:type="spellEnd"/>
      <w:r w:rsidR="00383412" w:rsidRPr="00383412">
        <w:rPr>
          <w:rFonts w:ascii="Times New Roman" w:hAnsi="Times New Roman" w:cs="Times New Roman"/>
          <w:sz w:val="24"/>
          <w:szCs w:val="24"/>
        </w:rPr>
        <w:t>, земельный участок 105</w:t>
      </w:r>
      <w:r w:rsidR="00383412">
        <w:rPr>
          <w:rFonts w:ascii="Times New Roman" w:hAnsi="Times New Roman" w:cs="Times New Roman"/>
          <w:sz w:val="24"/>
          <w:szCs w:val="24"/>
        </w:rPr>
        <w:t>,</w:t>
      </w:r>
    </w:p>
    <w:p w:rsidR="00262A7E" w:rsidRDefault="00383412" w:rsidP="00EB53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также земель, государственная собственность на которые не разграничена в кадастровых кварталах 53:23:</w:t>
      </w:r>
      <w:r>
        <w:rPr>
          <w:rFonts w:ascii="Times New Roman" w:hAnsi="Times New Roman" w:cs="Times New Roman"/>
          <w:sz w:val="24"/>
          <w:szCs w:val="24"/>
        </w:rPr>
        <w:t>7814704</w:t>
      </w:r>
      <w:r>
        <w:rPr>
          <w:rFonts w:ascii="Times New Roman" w:hAnsi="Times New Roman" w:cs="Times New Roman"/>
          <w:sz w:val="24"/>
          <w:szCs w:val="24"/>
        </w:rPr>
        <w:t xml:space="preserve"> и 53:23:</w:t>
      </w:r>
      <w:r>
        <w:rPr>
          <w:rFonts w:ascii="Times New Roman" w:hAnsi="Times New Roman" w:cs="Times New Roman"/>
          <w:sz w:val="24"/>
          <w:szCs w:val="24"/>
        </w:rPr>
        <w:t>7814702</w:t>
      </w:r>
      <w:r w:rsidR="00353A07">
        <w:rPr>
          <w:rFonts w:ascii="Times New Roman" w:hAnsi="Times New Roman" w:cs="Times New Roman"/>
          <w:sz w:val="24"/>
          <w:szCs w:val="24"/>
        </w:rPr>
        <w:t>.</w:t>
      </w:r>
    </w:p>
    <w:p w:rsidR="001178A6" w:rsidRPr="0037667A" w:rsidRDefault="001178A6" w:rsidP="00A5442E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</w:t>
      </w:r>
      <w:r w:rsidR="00383412">
        <w:rPr>
          <w:rFonts w:ascii="Times New Roman" w:hAnsi="Times New Roman" w:cs="Times New Roman"/>
          <w:sz w:val="24"/>
          <w:szCs w:val="24"/>
        </w:rPr>
        <w:t>533</w:t>
      </w:r>
      <w:r w:rsidR="003C26CC">
        <w:rPr>
          <w:rFonts w:ascii="Times New Roman" w:hAnsi="Times New Roman" w:cs="Times New Roman"/>
          <w:sz w:val="24"/>
          <w:szCs w:val="24"/>
        </w:rPr>
        <w:t xml:space="preserve"> </w:t>
      </w:r>
      <w:r w:rsidRPr="0037667A">
        <w:rPr>
          <w:rFonts w:ascii="Times New Roman" w:hAnsi="Times New Roman" w:cs="Times New Roman"/>
          <w:sz w:val="24"/>
          <w:szCs w:val="24"/>
        </w:rPr>
        <w:t>кв.</w:t>
      </w:r>
      <w:r w:rsidR="00337A13">
        <w:rPr>
          <w:rFonts w:ascii="Times New Roman" w:hAnsi="Times New Roman" w:cs="Times New Roman"/>
          <w:sz w:val="24"/>
          <w:szCs w:val="24"/>
        </w:rPr>
        <w:t xml:space="preserve"> </w:t>
      </w:r>
      <w:r w:rsidRPr="0037667A">
        <w:rPr>
          <w:rFonts w:ascii="Times New Roman" w:hAnsi="Times New Roman" w:cs="Times New Roman"/>
          <w:sz w:val="24"/>
          <w:szCs w:val="24"/>
        </w:rPr>
        <w:t xml:space="preserve">м. </w:t>
      </w:r>
    </w:p>
    <w:p w:rsidR="00E23A92" w:rsidRDefault="001178A6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Планируемый срок установления сервитута – 49 лет.</w:t>
      </w:r>
    </w:p>
    <w:p w:rsidR="001178A6" w:rsidRPr="0037667A" w:rsidRDefault="001178A6" w:rsidP="003C26C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37667A">
        <w:rPr>
          <w:rFonts w:ascii="Times New Roman" w:hAnsi="Times New Roman" w:cs="Times New Roman"/>
          <w:sz w:val="24"/>
          <w:szCs w:val="24"/>
        </w:rPr>
        <w:t xml:space="preserve">Администрация Великого Новгорода сообщает, что заинтересованные лица в течение пятнадцати дней со дня опубликования </w:t>
      </w:r>
      <w:r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Pr="0037667A">
        <w:rPr>
          <w:rFonts w:ascii="Times New Roman" w:hAnsi="Times New Roman" w:cs="Times New Roman"/>
          <w:sz w:val="24"/>
          <w:szCs w:val="24"/>
        </w:rPr>
        <w:t xml:space="preserve">сообщения могут ознакомиться с ходатайством </w:t>
      </w:r>
      <w:r w:rsidR="00383412">
        <w:rPr>
          <w:rFonts w:ascii="Times New Roman" w:hAnsi="Times New Roman" w:cs="Times New Roman"/>
          <w:sz w:val="24"/>
          <w:szCs w:val="24"/>
        </w:rPr>
        <w:t>ПАО </w:t>
      </w:r>
      <w:r w:rsidR="00383412" w:rsidRPr="0037667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383412">
        <w:rPr>
          <w:rFonts w:ascii="Times New Roman" w:hAnsi="Times New Roman" w:cs="Times New Roman"/>
          <w:sz w:val="24"/>
          <w:szCs w:val="24"/>
        </w:rPr>
        <w:t>Россети</w:t>
      </w:r>
      <w:proofErr w:type="spellEnd"/>
      <w:r w:rsidR="00383412">
        <w:rPr>
          <w:rFonts w:ascii="Times New Roman" w:hAnsi="Times New Roman" w:cs="Times New Roman"/>
          <w:sz w:val="24"/>
          <w:szCs w:val="24"/>
        </w:rPr>
        <w:t xml:space="preserve"> Северо-Запад</w:t>
      </w:r>
      <w:r w:rsidR="00383412" w:rsidRPr="0037667A">
        <w:rPr>
          <w:rFonts w:ascii="Times New Roman" w:hAnsi="Times New Roman" w:cs="Times New Roman"/>
          <w:sz w:val="24"/>
          <w:szCs w:val="24"/>
        </w:rPr>
        <w:t>»</w:t>
      </w:r>
      <w:r w:rsidR="009F5D82">
        <w:rPr>
          <w:rFonts w:ascii="Times New Roman" w:hAnsi="Times New Roman" w:cs="Times New Roman"/>
          <w:sz w:val="24"/>
          <w:szCs w:val="24"/>
        </w:rPr>
        <w:t xml:space="preserve"> </w:t>
      </w:r>
      <w:r w:rsidRPr="0037667A">
        <w:rPr>
          <w:rFonts w:ascii="Times New Roman" w:hAnsi="Times New Roman" w:cs="Times New Roman"/>
          <w:sz w:val="24"/>
          <w:szCs w:val="24"/>
        </w:rPr>
        <w:t>об установлении публичного сервитута и прилагаем</w:t>
      </w:r>
      <w:r w:rsidR="006E38DB">
        <w:rPr>
          <w:rFonts w:ascii="Times New Roman" w:hAnsi="Times New Roman" w:cs="Times New Roman"/>
          <w:sz w:val="24"/>
          <w:szCs w:val="24"/>
        </w:rPr>
        <w:t>ы</w:t>
      </w:r>
      <w:r w:rsidRPr="0037667A">
        <w:rPr>
          <w:rFonts w:ascii="Times New Roman" w:hAnsi="Times New Roman" w:cs="Times New Roman"/>
          <w:sz w:val="24"/>
          <w:szCs w:val="24"/>
        </w:rPr>
        <w:t xml:space="preserve">м к нему описанием местоположения границ публичного сервитута и подать заявление об </w:t>
      </w:r>
      <w:r>
        <w:rPr>
          <w:rFonts w:ascii="Times New Roman" w:hAnsi="Times New Roman" w:cs="Times New Roman"/>
          <w:sz w:val="24"/>
          <w:szCs w:val="24"/>
        </w:rPr>
        <w:t xml:space="preserve">учете своих прав на земельные участки в соответствии с пунктом 8 статьи 39.42 </w:t>
      </w:r>
      <w:r w:rsidRPr="0037667A">
        <w:rPr>
          <w:rFonts w:ascii="Times New Roman" w:hAnsi="Times New Roman" w:cs="Times New Roman"/>
          <w:sz w:val="24"/>
          <w:szCs w:val="24"/>
        </w:rPr>
        <w:t>Земельного кодекса Российской Федерации</w:t>
      </w:r>
      <w:r>
        <w:rPr>
          <w:rFonts w:ascii="Times New Roman" w:hAnsi="Times New Roman" w:cs="Times New Roman"/>
          <w:sz w:val="24"/>
          <w:szCs w:val="24"/>
        </w:rPr>
        <w:t>, в</w:t>
      </w:r>
      <w:r w:rsidRPr="0037667A">
        <w:rPr>
          <w:rFonts w:ascii="Times New Roman" w:hAnsi="Times New Roman" w:cs="Times New Roman"/>
          <w:sz w:val="24"/>
          <w:szCs w:val="24"/>
        </w:rPr>
        <w:t xml:space="preserve"> комитет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по</w:t>
      </w:r>
      <w:proofErr w:type="gramEnd"/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37667A">
        <w:rPr>
          <w:rFonts w:ascii="Times New Roman" w:hAnsi="Times New Roman" w:cs="Times New Roman"/>
          <w:sz w:val="24"/>
          <w:szCs w:val="24"/>
        </w:rPr>
        <w:t>управлению муниципальным имуществом и земельными ресурсами Великого Новгорода</w:t>
      </w:r>
      <w:r>
        <w:rPr>
          <w:rFonts w:ascii="Times New Roman" w:hAnsi="Times New Roman" w:cs="Times New Roman"/>
          <w:sz w:val="24"/>
          <w:szCs w:val="24"/>
        </w:rPr>
        <w:t xml:space="preserve"> (далее - комитет</w:t>
      </w:r>
      <w:r w:rsidRPr="0037667A">
        <w:rPr>
          <w:rFonts w:ascii="Times New Roman" w:hAnsi="Times New Roman" w:cs="Times New Roman"/>
          <w:sz w:val="24"/>
          <w:szCs w:val="24"/>
        </w:rPr>
        <w:t>), по адресу: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667A">
        <w:rPr>
          <w:rFonts w:ascii="Times New Roman" w:hAnsi="Times New Roman" w:cs="Times New Roman"/>
          <w:sz w:val="24"/>
          <w:szCs w:val="24"/>
        </w:rPr>
        <w:t>Великий Новгород,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67A">
        <w:rPr>
          <w:rFonts w:ascii="Times New Roman" w:hAnsi="Times New Roman" w:cs="Times New Roman"/>
          <w:sz w:val="24"/>
          <w:szCs w:val="24"/>
        </w:rPr>
        <w:t>Каберова</w:t>
      </w:r>
      <w:proofErr w:type="spellEnd"/>
      <w:r w:rsidR="006E38DB">
        <w:rPr>
          <w:rFonts w:ascii="Times New Roman" w:hAnsi="Times New Roman" w:cs="Times New Roman"/>
          <w:sz w:val="24"/>
          <w:szCs w:val="24"/>
        </w:rPr>
        <w:t xml:space="preserve"> </w:t>
      </w:r>
      <w:r w:rsidRPr="0037667A">
        <w:rPr>
          <w:rFonts w:ascii="Times New Roman" w:hAnsi="Times New Roman" w:cs="Times New Roman"/>
          <w:sz w:val="24"/>
          <w:szCs w:val="24"/>
        </w:rPr>
        <w:t>-</w:t>
      </w:r>
      <w:r w:rsidR="006E3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667A">
        <w:rPr>
          <w:rFonts w:ascii="Times New Roman" w:hAnsi="Times New Roman" w:cs="Times New Roman"/>
          <w:sz w:val="24"/>
          <w:szCs w:val="24"/>
        </w:rPr>
        <w:t>Власьевская</w:t>
      </w:r>
      <w:proofErr w:type="spellEnd"/>
      <w:r w:rsidRPr="0037667A">
        <w:rPr>
          <w:rFonts w:ascii="Times New Roman" w:hAnsi="Times New Roman" w:cs="Times New Roman"/>
          <w:sz w:val="24"/>
          <w:szCs w:val="24"/>
        </w:rPr>
        <w:t xml:space="preserve">, д. 4, </w:t>
      </w:r>
      <w:proofErr w:type="spellStart"/>
      <w:r w:rsidRPr="0037667A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37667A">
        <w:rPr>
          <w:rFonts w:ascii="Times New Roman" w:hAnsi="Times New Roman" w:cs="Times New Roman"/>
          <w:sz w:val="24"/>
          <w:szCs w:val="24"/>
        </w:rPr>
        <w:t xml:space="preserve">. </w:t>
      </w:r>
      <w:r w:rsidR="00383412">
        <w:rPr>
          <w:rFonts w:ascii="Times New Roman" w:hAnsi="Times New Roman" w:cs="Times New Roman"/>
          <w:sz w:val="24"/>
          <w:szCs w:val="24"/>
        </w:rPr>
        <w:t>109</w:t>
      </w:r>
      <w:bookmarkStart w:id="0" w:name="_GoBack"/>
      <w:bookmarkEnd w:id="0"/>
      <w:r w:rsidRPr="0037667A">
        <w:rPr>
          <w:rFonts w:ascii="Times New Roman" w:hAnsi="Times New Roman" w:cs="Times New Roman"/>
          <w:sz w:val="24"/>
          <w:szCs w:val="24"/>
        </w:rPr>
        <w:t xml:space="preserve"> (с понедельника по пятницу с 08.30 по 17.30 (перерыв на обед с 13.00-14.00).</w:t>
      </w:r>
      <w:proofErr w:type="gramEnd"/>
      <w:r w:rsidRPr="0037667A">
        <w:rPr>
          <w:rFonts w:ascii="Times New Roman" w:hAnsi="Times New Roman" w:cs="Times New Roman"/>
          <w:sz w:val="24"/>
          <w:szCs w:val="24"/>
        </w:rPr>
        <w:t xml:space="preserve"> Адрес электронной почты контактных лиц комитета: </w:t>
      </w:r>
      <w:hyperlink r:id="rId5" w:history="1">
        <w:r w:rsidRPr="0037667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 w:rsidRPr="0037667A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Pr="0037667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 w:rsidRPr="0037667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Pr="0037667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 w:rsidRPr="0037667A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37667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37667A">
        <w:rPr>
          <w:rFonts w:ascii="Times New Roman" w:hAnsi="Times New Roman" w:cs="Times New Roman"/>
          <w:sz w:val="24"/>
          <w:szCs w:val="24"/>
        </w:rPr>
        <w:t>, справки по тел. 994-06</w:t>
      </w:r>
      <w:r w:rsidR="00157BB2">
        <w:rPr>
          <w:rFonts w:ascii="Times New Roman" w:hAnsi="Times New Roman" w:cs="Times New Roman"/>
          <w:sz w:val="24"/>
          <w:szCs w:val="24"/>
        </w:rPr>
        <w:t>7, 994-040</w:t>
      </w:r>
      <w:r w:rsidRPr="0037667A">
        <w:rPr>
          <w:rFonts w:ascii="Times New Roman" w:hAnsi="Times New Roman" w:cs="Times New Roman"/>
          <w:sz w:val="24"/>
          <w:szCs w:val="24"/>
        </w:rPr>
        <w:t>.</w:t>
      </w:r>
    </w:p>
    <w:p w:rsidR="00B02941" w:rsidRPr="0037667A" w:rsidRDefault="000C6726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>
        <w:rPr>
          <w:rFonts w:ascii="Times New Roman" w:hAnsi="Times New Roman" w:cs="Times New Roman"/>
          <w:sz w:val="24"/>
          <w:szCs w:val="24"/>
        </w:rPr>
        <w:t xml:space="preserve">»), а также в </w:t>
      </w:r>
      <w:r w:rsidR="00F45A92" w:rsidRPr="00F45A92">
        <w:rPr>
          <w:rFonts w:ascii="Times New Roman" w:hAnsi="Times New Roman" w:cs="Times New Roman"/>
          <w:sz w:val="24"/>
          <w:szCs w:val="24"/>
        </w:rPr>
        <w:t>отдел</w:t>
      </w:r>
      <w:proofErr w:type="gramStart"/>
      <w:r w:rsidR="00F45A92" w:rsidRPr="00F45A92">
        <w:rPr>
          <w:rFonts w:ascii="Times New Roman" w:hAnsi="Times New Roman" w:cs="Times New Roman"/>
          <w:sz w:val="24"/>
          <w:szCs w:val="24"/>
        </w:rPr>
        <w:t>е-</w:t>
      </w:r>
      <w:proofErr w:type="gramEnd"/>
      <w:r w:rsidR="00F45A92" w:rsidRPr="00F45A92">
        <w:rPr>
          <w:rFonts w:ascii="Times New Roman" w:hAnsi="Times New Roman" w:cs="Times New Roman"/>
          <w:sz w:val="24"/>
          <w:szCs w:val="24"/>
        </w:rPr>
        <w:t xml:space="preserve"> центре по работе с населением по месту жительства «Псковский» Администрации Великого Новгорода</w:t>
      </w:r>
      <w:r w:rsidRPr="00A65CBC">
        <w:rPr>
          <w:rFonts w:ascii="Times New Roman" w:hAnsi="Times New Roman" w:cs="Times New Roman"/>
          <w:sz w:val="24"/>
          <w:szCs w:val="24"/>
        </w:rPr>
        <w:t>.</w:t>
      </w:r>
    </w:p>
    <w:p w:rsidR="00336FC5" w:rsidRDefault="0037667A" w:rsidP="003C26CC">
      <w:pPr>
        <w:pStyle w:val="a4"/>
        <w:spacing w:after="0" w:line="240" w:lineRule="auto"/>
        <w:ind w:left="0" w:firstLine="708"/>
        <w:jc w:val="both"/>
      </w:pPr>
      <w:r w:rsidRPr="0037667A">
        <w:rPr>
          <w:rFonts w:ascii="Times New Roman" w:hAnsi="Times New Roman" w:cs="Times New Roman"/>
          <w:sz w:val="24"/>
          <w:szCs w:val="24"/>
        </w:rPr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</w:p>
    <w:sectPr w:rsidR="00336FC5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C6726"/>
    <w:rsid w:val="00101FA1"/>
    <w:rsid w:val="001178A6"/>
    <w:rsid w:val="00157BB2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53A07"/>
    <w:rsid w:val="0037667A"/>
    <w:rsid w:val="00380401"/>
    <w:rsid w:val="00383412"/>
    <w:rsid w:val="003867F0"/>
    <w:rsid w:val="003A1305"/>
    <w:rsid w:val="003C26CC"/>
    <w:rsid w:val="003E060E"/>
    <w:rsid w:val="0040183B"/>
    <w:rsid w:val="00404B3A"/>
    <w:rsid w:val="00421C37"/>
    <w:rsid w:val="00474F74"/>
    <w:rsid w:val="004834C9"/>
    <w:rsid w:val="004B10CC"/>
    <w:rsid w:val="004D5FC0"/>
    <w:rsid w:val="004E35C5"/>
    <w:rsid w:val="004F121F"/>
    <w:rsid w:val="00585116"/>
    <w:rsid w:val="0058748B"/>
    <w:rsid w:val="00613631"/>
    <w:rsid w:val="00657002"/>
    <w:rsid w:val="0069579E"/>
    <w:rsid w:val="006C328E"/>
    <w:rsid w:val="006C725A"/>
    <w:rsid w:val="006E38DB"/>
    <w:rsid w:val="0070452C"/>
    <w:rsid w:val="00705709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2484E"/>
    <w:rsid w:val="00834F66"/>
    <w:rsid w:val="008D1F6A"/>
    <w:rsid w:val="008F1544"/>
    <w:rsid w:val="008F1745"/>
    <w:rsid w:val="0095423F"/>
    <w:rsid w:val="0097644C"/>
    <w:rsid w:val="00986EB5"/>
    <w:rsid w:val="009F5D82"/>
    <w:rsid w:val="00A06738"/>
    <w:rsid w:val="00A5442E"/>
    <w:rsid w:val="00A75785"/>
    <w:rsid w:val="00A973A1"/>
    <w:rsid w:val="00AA7BE4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249DB"/>
    <w:rsid w:val="00C3026B"/>
    <w:rsid w:val="00C52E22"/>
    <w:rsid w:val="00C83432"/>
    <w:rsid w:val="00C9332E"/>
    <w:rsid w:val="00D4003A"/>
    <w:rsid w:val="00D6497A"/>
    <w:rsid w:val="00D70933"/>
    <w:rsid w:val="00D72DE1"/>
    <w:rsid w:val="00D734F8"/>
    <w:rsid w:val="00D866D8"/>
    <w:rsid w:val="00E23A92"/>
    <w:rsid w:val="00E403DF"/>
    <w:rsid w:val="00E517C6"/>
    <w:rsid w:val="00E62DC6"/>
    <w:rsid w:val="00E728E5"/>
    <w:rsid w:val="00E97535"/>
    <w:rsid w:val="00EB539D"/>
    <w:rsid w:val="00F16ABD"/>
    <w:rsid w:val="00F45A92"/>
    <w:rsid w:val="00F80152"/>
    <w:rsid w:val="00F923D7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54</cp:revision>
  <cp:lastPrinted>2024-08-26T09:42:00Z</cp:lastPrinted>
  <dcterms:created xsi:type="dcterms:W3CDTF">2022-09-08T07:08:00Z</dcterms:created>
  <dcterms:modified xsi:type="dcterms:W3CDTF">2026-10-05T07:45:00Z</dcterms:modified>
</cp:coreProperties>
</file>