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622"/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946"/>
        <w:gridCol w:w="814"/>
        <w:gridCol w:w="340"/>
        <w:gridCol w:w="1925"/>
        <w:gridCol w:w="340"/>
        <w:gridCol w:w="2664"/>
      </w:tblGrid>
      <w:tr w:rsidR="00A5433C" w:rsidTr="00A5433C">
        <w:tc>
          <w:tcPr>
            <w:tcW w:w="9029" w:type="dxa"/>
            <w:gridSpan w:val="6"/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КОНКУРСНАЯ ЗАЯВКА</w:t>
            </w:r>
          </w:p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на участие в комиссионном отборе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outlineLvl w:val="0"/>
              <w:rPr>
                <w:lang w:eastAsia="ru-RU"/>
              </w:rPr>
            </w:pPr>
          </w:p>
        </w:tc>
      </w:tr>
      <w:tr w:rsidR="00A5433C" w:rsidTr="00A5433C">
        <w:tc>
          <w:tcPr>
            <w:tcW w:w="902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proofErr w:type="gramStart"/>
            <w:r>
              <w:rPr>
                <w:lang w:eastAsia="ru-RU"/>
              </w:rPr>
              <w:t>(организационно-правовая форма, наименование, фирменное наименование</w:t>
            </w:r>
            <w:proofErr w:type="gramEnd"/>
          </w:p>
        </w:tc>
      </w:tr>
      <w:tr w:rsidR="00A5433C" w:rsidTr="00A5433C">
        <w:tc>
          <w:tcPr>
            <w:tcW w:w="902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right"/>
              <w:rPr>
                <w:lang w:eastAsia="ru-RU"/>
              </w:rPr>
            </w:pPr>
            <w:r>
              <w:rPr>
                <w:lang w:eastAsia="ru-RU"/>
              </w:rPr>
              <w:t>,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организации, дата, место и орган регистрации)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right"/>
              <w:rPr>
                <w:lang w:eastAsia="ru-RU"/>
              </w:rPr>
            </w:pPr>
            <w:r>
              <w:rPr>
                <w:lang w:eastAsia="ru-RU"/>
              </w:rPr>
              <w:t>,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(место нахождения, почтовый адрес)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right"/>
              <w:rPr>
                <w:lang w:eastAsia="ru-RU"/>
              </w:rPr>
            </w:pPr>
            <w:r>
              <w:rPr>
                <w:lang w:eastAsia="ru-RU"/>
              </w:rPr>
              <w:t>,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(номер телефона, факс, адрес электронной почты)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right"/>
              <w:rPr>
                <w:lang w:eastAsia="ru-RU"/>
              </w:rPr>
            </w:pPr>
            <w:r>
              <w:rPr>
                <w:lang w:eastAsia="ru-RU"/>
              </w:rPr>
              <w:t>,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(основной вид осуществляемой деятельности)</w:t>
            </w:r>
          </w:p>
        </w:tc>
      </w:tr>
      <w:tr w:rsidR="00A5433C" w:rsidTr="00A5433C">
        <w:tc>
          <w:tcPr>
            <w:tcW w:w="9029" w:type="dxa"/>
            <w:gridSpan w:val="6"/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заявляет об участии в комиссионном отборе подрядной организации для выполнения работ по капитальному ремонту общего имущества МКД (или) разработки проектно-сметной документации для проведения капитального ремонта общего имущества МКД (</w:t>
            </w:r>
            <w:proofErr w:type="gramStart"/>
            <w:r>
              <w:rPr>
                <w:lang w:eastAsia="ru-RU"/>
              </w:rPr>
              <w:t>нужное</w:t>
            </w:r>
            <w:proofErr w:type="gramEnd"/>
            <w:r>
              <w:rPr>
                <w:lang w:eastAsia="ru-RU"/>
              </w:rPr>
              <w:t xml:space="preserve"> подчеркнуть), расположенного по адресу: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right"/>
              <w:rPr>
                <w:lang w:eastAsia="ru-RU"/>
              </w:rPr>
            </w:pPr>
            <w:r>
              <w:rPr>
                <w:lang w:eastAsia="ru-RU"/>
              </w:rPr>
              <w:t>.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В случае признания победителем комиссионного отбора сообщаем</w:t>
            </w:r>
          </w:p>
        </w:tc>
      </w:tr>
      <w:tr w:rsidR="00A5433C" w:rsidTr="00A5433C">
        <w:tc>
          <w:tcPr>
            <w:tcW w:w="6025" w:type="dxa"/>
            <w:gridSpan w:val="4"/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информацию, необходимую для заключения договора: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</w:tr>
      <w:tr w:rsidR="00A5433C" w:rsidTr="00A5433C">
        <w:tc>
          <w:tcPr>
            <w:tcW w:w="6025" w:type="dxa"/>
            <w:gridSpan w:val="4"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30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(реквизиты банковского счета)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right"/>
              <w:rPr>
                <w:lang w:eastAsia="ru-RU"/>
              </w:rPr>
            </w:pPr>
            <w:r>
              <w:rPr>
                <w:lang w:eastAsia="ru-RU"/>
              </w:rPr>
              <w:t>.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Предложения участника комиссионного отбора по условиям договора выполнения работ по капитальному ремонту общего имущества МКД</w:t>
            </w:r>
          </w:p>
          <w:p w:rsidR="00A5433C" w:rsidRDefault="00A5433C">
            <w:pPr>
              <w:suppressAutoHyphens w:val="0"/>
              <w:autoSpaceDE w:val="0"/>
              <w:autoSpaceDN w:val="0"/>
              <w:adjustRightInd w:val="0"/>
              <w:ind w:firstLine="283"/>
              <w:jc w:val="both"/>
              <w:rPr>
                <w:lang w:eastAsia="ru-RU"/>
              </w:rPr>
            </w:pPr>
          </w:p>
        </w:tc>
      </w:tr>
      <w:tr w:rsidR="00A5433C" w:rsidTr="00A5433C">
        <w:tc>
          <w:tcPr>
            <w:tcW w:w="294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К заявке прилагаются:</w:t>
            </w:r>
          </w:p>
        </w:tc>
        <w:tc>
          <w:tcPr>
            <w:tcW w:w="60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</w:tr>
      <w:tr w:rsidR="00A5433C" w:rsidTr="00A5433C">
        <w:tc>
          <w:tcPr>
            <w:tcW w:w="2946" w:type="dxa"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08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>
              <w:rPr>
                <w:lang w:eastAsia="ru-RU"/>
              </w:rPr>
              <w:t>(наименование и реквизиты документа, кол-во листов)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right"/>
              <w:rPr>
                <w:lang w:eastAsia="ru-RU"/>
              </w:rPr>
            </w:pPr>
            <w:r>
              <w:rPr>
                <w:lang w:eastAsia="ru-RU"/>
              </w:rPr>
              <w:t>.</w:t>
            </w:r>
          </w:p>
        </w:tc>
      </w:tr>
      <w:tr w:rsidR="00A5433C" w:rsidTr="00A5433C">
        <w:tc>
          <w:tcPr>
            <w:tcW w:w="902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</w:tr>
      <w:tr w:rsidR="00A5433C" w:rsidTr="00A5433C">
        <w:tc>
          <w:tcPr>
            <w:tcW w:w="37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(должность руководителя организации)</w:t>
            </w:r>
          </w:p>
        </w:tc>
        <w:tc>
          <w:tcPr>
            <w:tcW w:w="340" w:type="dxa"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(подпись)</w:t>
            </w:r>
          </w:p>
        </w:tc>
        <w:tc>
          <w:tcPr>
            <w:tcW w:w="340" w:type="dxa"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(расшифровка подписи)</w:t>
            </w:r>
          </w:p>
        </w:tc>
      </w:tr>
      <w:tr w:rsidR="00A5433C" w:rsidTr="00A5433C">
        <w:trPr>
          <w:trHeight w:val="230"/>
        </w:trPr>
        <w:tc>
          <w:tcPr>
            <w:tcW w:w="3760" w:type="dxa"/>
            <w:gridSpan w:val="2"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5269" w:type="dxa"/>
            <w:gridSpan w:val="4"/>
            <w:hideMark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МП</w:t>
            </w:r>
          </w:p>
        </w:tc>
      </w:tr>
      <w:tr w:rsidR="00A5433C" w:rsidTr="00A5433C">
        <w:trPr>
          <w:trHeight w:val="167"/>
        </w:trPr>
        <w:tc>
          <w:tcPr>
            <w:tcW w:w="3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5269" w:type="dxa"/>
            <w:gridSpan w:val="4"/>
          </w:tcPr>
          <w:p w:rsidR="00A5433C" w:rsidRDefault="00A5433C">
            <w:pPr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</w:tr>
    </w:tbl>
    <w:p w:rsidR="00A5433C" w:rsidRDefault="00A5433C" w:rsidP="00A5433C">
      <w:pPr>
        <w:ind w:left="708" w:firstLine="708"/>
        <w:rPr>
          <w:lang w:eastAsia="zh-CN"/>
        </w:rPr>
      </w:pPr>
      <w:r>
        <w:t>(дата)</w:t>
      </w:r>
    </w:p>
    <w:p w:rsidR="00A058A7" w:rsidRDefault="00A058A7">
      <w:bookmarkStart w:id="0" w:name="_GoBack"/>
      <w:bookmarkEnd w:id="0"/>
    </w:p>
    <w:sectPr w:rsidR="00A058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365"/>
    <w:rsid w:val="00714365"/>
    <w:rsid w:val="00A058A7"/>
    <w:rsid w:val="00A54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33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33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68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Репин Евгений Владимирович</dc:creator>
  <cp:keywords/>
  <dc:description/>
  <cp:lastModifiedBy>Репин Евгений Владимирович</cp:lastModifiedBy>
  <cp:revision>2</cp:revision>
  <dcterms:created xsi:type="dcterms:W3CDTF">2025-02-12T14:17:00Z</dcterms:created>
  <dcterms:modified xsi:type="dcterms:W3CDTF">2025-02-12T14:18:00Z</dcterms:modified>
</cp:coreProperties>
</file>